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sz w:val="44"/>
          <w:szCs w:val="44"/>
        </w:rPr>
      </w:pPr>
      <w:r>
        <w:rPr>
          <w:rFonts w:ascii="微软雅黑" w:hAnsi="微软雅黑" w:eastAsia="微软雅黑" w:cs="微软雅黑"/>
          <w:color w:val="1A56A8"/>
          <w:spacing w:val="0"/>
          <w:sz w:val="44"/>
          <w:szCs w:val="44"/>
          <w:bdr w:val="none" w:color="auto" w:sz="0" w:space="0"/>
          <w:shd w:val="clear" w:fill="FFFFFF"/>
        </w:rPr>
        <w:t>本单位持有执法资格证件和税务检查证件的人员</w:t>
      </w:r>
      <w:bookmarkStart w:id="0" w:name="_GoBack"/>
      <w:bookmarkEnd w:id="0"/>
    </w:p>
    <w:tbl>
      <w:tblPr>
        <w:tblW w:w="119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2726"/>
        <w:gridCol w:w="1483"/>
        <w:gridCol w:w="6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7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6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执法资格证件号码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苏荆平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郑景军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171126075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吕学武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向玥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171123050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廖家斌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刘余学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欧阳旗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贺千程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谭洪超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何孝清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张伟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丁勇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牟瓛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吴可飞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陈怀敬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蒋天成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宋莉娅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刘勤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税新周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Z42202113002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廖梦娟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Z42202113020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喻峰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Z42202113013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王玉山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黄念生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胡永祥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任志春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172122016005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刘先鹤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Z42200713023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牟頔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郭华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201301A086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李小平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王倩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Z42201813021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周满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172122017005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向荣华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Z42202113029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黄熙凤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Z42202013045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谭说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172121082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吴江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Z42202113012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赵志雄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杨海洪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邓晓艳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Z42202013116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向明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龚宇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Z42201806005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聂鑫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瞿源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余林蔓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172121039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向仁高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唐靖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张晓胜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岳清秀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Z42202113030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文学君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徐萌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172121086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李平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朱以元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孙杨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Z42202013065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谭晓伟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覃川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向柏清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冯明清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向宏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杨海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张艳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胡洲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明建华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谭自飞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贺良琼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Z42202013004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谢谦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瞿爱华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郭燕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谢泞蔓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毛仙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张静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Z42202013015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杨龙明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林敏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张晓静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胡玉蓉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牟尧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吴军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谭橙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Z42201813004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黄天天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Z42202013100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刘琴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Z42202113010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吴涛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172121084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张来礼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黄晓斌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陈敏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龙政勇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胡江林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Z42202413027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牟彪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Z42201813035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杨昌国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谭人帼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171127174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赵彦春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邱钰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Z42202013084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秦侃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田琼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肖筱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Z42202013060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谭学超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伍冬梅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张静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陈翌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向红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宋正兰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谭雅萍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Z42202213034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田苗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Z42202313046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周晓婷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Z42202313045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邹继月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Z42202313044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赵爱媛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Z42202313047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何晓玲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Z42202413030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杨玲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Z42202413103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李妍槿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Z42202413028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张埌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Z42202413102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郭展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Z42202413029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王悦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Z42202413033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黄莉彬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Z42202413031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王光美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Z42202413034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陈雅妮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Z42202413032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向敏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Z42202013099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黄佐辉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何立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谭建华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蒋琴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172121085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文露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Z42202013005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覃宇军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杨序相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熊前勇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胡晓东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朱以秋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陈明军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朱晓晖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余浬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陈才万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李斌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胡耀武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牟毅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刘庆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李世清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文翠英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陈利恩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康林龙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向智轩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张继宇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172122016006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刘宁生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李亦杉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Z42202013101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胡永尚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Z130522024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郑睿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142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安勇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徐思明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144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左薇涵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172122016008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145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陈镥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146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冉建阁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147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杜春莲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148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刘淑蓉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149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彭志浩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陈琼英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151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瞿显成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152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韩卫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153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李建琼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154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谭兴政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155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蒋作平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156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刘洪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157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丁和鹏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158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曲红军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159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刘斌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160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吴克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161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周筱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162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王延杰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163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吴建英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164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陈斌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165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蒋学芳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166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李捍东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167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徐光辉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168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汪美芳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169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邱建波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董霄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牟胤毓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172122017018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幸志华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胡明星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Z42202113025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谭心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Z42202213009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游毅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姚洪波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黄成文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张清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吴虹璋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180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覃沣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181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刘良胜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182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陈立松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183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牟联军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184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任述金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185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成世洪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186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廖钧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187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胡进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188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苏慧勇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189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吴建红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190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唐洪权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191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唐洪斌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192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黄思雪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Z42201813005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193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熊生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Z42202013112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194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何赟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Z42202013117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195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刘建伟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196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李斌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197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向武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198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何泉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199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张晓俊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200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赵飞燕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201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孙述奎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202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孙卓万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203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冉明龙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Z42202013037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204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吴超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205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牟伟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172061542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206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吴云龙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172122016007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207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牟臣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208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吴建芳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209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张建文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210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曹维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Z42202213008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211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雷胜利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212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史言臻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Z42202313048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213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黄卿芸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Z42202413026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214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黄桂平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215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李林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Z42202013030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216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王音杰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Z42202213025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217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朱宪军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218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温权友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219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刘东泉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220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周亚力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221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屈秀林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Z42202413018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222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李威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Z42202413104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223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任雷鸣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樊友东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172122017019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225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孙述斌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226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黄美谷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227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谭长安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228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赵锐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229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黄雨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230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熊敏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231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黄军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232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覃发居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233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谭佳宝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Z42202313050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234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李霈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Z42202413019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235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宋毅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Z42202413020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236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彭旭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Z42202413021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237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杨怀鹏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172122017002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238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周发顺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239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刘世绍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171122123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240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何本兆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172120284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241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何若思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Z42202313061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242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李鹏飞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Z42202313049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243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钱江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Z42202413025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244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易雯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Z42202413023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245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田德乎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Z42202413022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246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王梦园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Z42202413024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247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沈庆蓉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Z42201813042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248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张柏嘉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Z42202006057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249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姚望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Z42202213031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250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王超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Z42202013107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251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胡睿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Z42202013113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252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刘勇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Z42200713024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253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向成军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Z42200713025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254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段胜文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Z42200713026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255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赵昭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Z42200713027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256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丁和平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Z42200713028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257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杜恒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Z42200713029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258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樊孝峰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Z42200713030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7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6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税务检查证件号码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欧阳旗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贺千程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余浬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陈才万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吴锋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何孝清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周筱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游毅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向成军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何立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朱以元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鄂税征422802200029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李建琼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刘先鹤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向武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李斌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刘世绍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鄂税征422802200017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陈立松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刘勇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吴建英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张清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鄂税征422802240012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吴建芳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安勇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牟臣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曲红军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刘洪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丁和鹏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王延杰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徐思明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吴克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冯晓芸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黄佐辉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谭洪超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鄂税征422802200006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胡洲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牟毅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刘东泉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杨海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鄂税征422802200022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谭建华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谭兴政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谭长安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黄美谷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杜恒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姚洪波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高攀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鄂税征422802230013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丁和平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苏慧勇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文翠英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李小平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鄂税征422802200014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瞿爱华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彭志浩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牟联军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任雷鸣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樊孝峰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熊敏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鄂税征422802230010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刘建伟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鄂税征422802200019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黄军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覃发居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赵昭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鄂税征422802200026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周亚力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温权友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孙卓万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覃沣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刘斌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郭华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鄂税征422802200015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黄成文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朱以秋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胡耀武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赵志雄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鄂税征422802200013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黄思雪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鄂税征422802230006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滕文涛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牟彪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左薇涵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鄂税征422802230016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刘宁生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鄂税征422802230001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唐洪权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吴云龙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何赟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鄂税征422802240011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文露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鄂税征422802230002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冉明龙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鄂税征422802230018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李林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赵飞燕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何本兆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张继宇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杨怀鹏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谭自飞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邱建波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瞿显成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吴建红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汪美芳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周满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陈镥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成世洪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胡永祥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蒋琴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蒋作平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李捍东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牟胤毓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胡晓东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冉建阁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吴国凯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唐洪斌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徐萌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黄念生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廖钧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董霄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鄂税征422802230007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何泉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张艳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鄂税征422802200031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陈明军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王玉山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鄂税征422802200008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黄桂平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鄂税征422802200016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向宏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鄂税征422802200024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李斌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向敏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鄂税征422802230011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胡明星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鄂税征422802230008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喻峰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鄂税征422802230004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曹维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鄂税征422802230012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王音杰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鄂税征422802230015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谭心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鄂税征422802230009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李鹏飞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鄂税征422802240006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何若思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鄂税征422802240005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史言臻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鄂税征422802240004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孙述奎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康林龙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向智轩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熊前勇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刘良胜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赵锐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张晓俊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陈斌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雷胜利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段胜文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毛仙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鄂税征422802200027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向明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鄂税征422802200020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陈利恩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李世清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谭晓伟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吴超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徐光辉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鄂税征422802240013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汪俐舟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熊生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鄂税征422802230014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吴虹璋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鄂税征422802230005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谭说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鄂税征422802200018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郑睿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142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牟頔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鄂税征422802193511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胡永尚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鄂税征422802240001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144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黄卿芸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鄂税征422802240003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145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李威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鄂税征422802240009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146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屈秀林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鄂税征422802240010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147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彭旭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鄂税征422802240008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148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宋毅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1"/>
                <w:szCs w:val="21"/>
                <w:bdr w:val="none" w:color="auto" w:sz="0" w:space="0"/>
              </w:rPr>
              <w:t>鄂税征422802240007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sz w:val="21"/>
          <w:szCs w:val="21"/>
        </w:rPr>
      </w:pPr>
    </w:p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F22B2"/>
    <w:rsid w:val="3E2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2025-06-30T08:39:00Z</dcterms:created>
  <dc:creator>牟瓛</dc:creator>
  <cp:lastModifiedBy>牟瓛</cp:lastModifiedBy>
  <dcterms:modified xsi:type="dcterms:W3CDTF">2025-06-30T08:41:20Z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