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920" w:rsidRPr="009846FB" w:rsidRDefault="00A74920" w:rsidP="00A74920">
      <w:pPr>
        <w:rPr>
          <w:rFonts w:ascii="黑体" w:eastAsia="黑体" w:hAnsi="黑体"/>
          <w:sz w:val="32"/>
          <w:szCs w:val="32"/>
        </w:rPr>
      </w:pPr>
      <w:r w:rsidRPr="009846FB">
        <w:rPr>
          <w:rFonts w:ascii="黑体" w:eastAsia="黑体" w:hAnsi="黑体" w:hint="eastAsia"/>
          <w:sz w:val="32"/>
          <w:szCs w:val="32"/>
        </w:rPr>
        <w:t>附件：</w:t>
      </w:r>
      <w:bookmarkStart w:id="0" w:name="_GoBack"/>
    </w:p>
    <w:bookmarkEnd w:id="0"/>
    <w:p w:rsidR="00A74920" w:rsidRPr="009846FB" w:rsidRDefault="00A74920" w:rsidP="00A74920">
      <w:pPr>
        <w:jc w:val="center"/>
        <w:rPr>
          <w:rFonts w:ascii="黑体" w:eastAsia="黑体" w:hAnsi="黑体"/>
          <w:sz w:val="32"/>
          <w:szCs w:val="32"/>
        </w:rPr>
      </w:pPr>
      <w:r w:rsidRPr="009846FB">
        <w:rPr>
          <w:rFonts w:ascii="黑体" w:eastAsia="黑体" w:hAnsi="黑体" w:hint="eastAsia"/>
          <w:sz w:val="32"/>
          <w:szCs w:val="32"/>
        </w:rPr>
        <w:t>全文失效废止的税收规范性文件目录</w:t>
      </w:r>
    </w:p>
    <w:tbl>
      <w:tblPr>
        <w:tblW w:w="5000" w:type="pct"/>
        <w:tblLook w:val="04A0"/>
      </w:tblPr>
      <w:tblGrid>
        <w:gridCol w:w="938"/>
        <w:gridCol w:w="3983"/>
        <w:gridCol w:w="2191"/>
        <w:gridCol w:w="1948"/>
      </w:tblGrid>
      <w:tr w:rsidR="00A74920" w:rsidRPr="009846FB" w:rsidTr="00115739">
        <w:trPr>
          <w:trHeight w:val="285"/>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4920" w:rsidRPr="009846FB" w:rsidRDefault="00A74920" w:rsidP="00115739">
            <w:pPr>
              <w:widowControl/>
              <w:jc w:val="center"/>
              <w:rPr>
                <w:rFonts w:ascii="仿宋_GB2312" w:eastAsia="仿宋_GB2312" w:hAnsi="黑体" w:cs="宋体"/>
                <w:b/>
                <w:kern w:val="0"/>
                <w:sz w:val="32"/>
                <w:szCs w:val="32"/>
              </w:rPr>
            </w:pPr>
            <w:r w:rsidRPr="009846FB">
              <w:rPr>
                <w:rFonts w:ascii="仿宋_GB2312" w:eastAsia="仿宋_GB2312" w:hAnsi="黑体" w:cs="宋体" w:hint="eastAsia"/>
                <w:b/>
                <w:kern w:val="0"/>
                <w:sz w:val="32"/>
                <w:szCs w:val="32"/>
              </w:rPr>
              <w:t>序号</w:t>
            </w:r>
          </w:p>
        </w:tc>
        <w:tc>
          <w:tcPr>
            <w:tcW w:w="2198" w:type="pct"/>
            <w:tcBorders>
              <w:top w:val="single" w:sz="4" w:space="0" w:color="auto"/>
              <w:left w:val="nil"/>
              <w:bottom w:val="single" w:sz="4" w:space="0" w:color="auto"/>
              <w:right w:val="single" w:sz="4" w:space="0" w:color="auto"/>
            </w:tcBorders>
            <w:shd w:val="clear" w:color="auto" w:fill="auto"/>
            <w:vAlign w:val="center"/>
            <w:hideMark/>
          </w:tcPr>
          <w:p w:rsidR="00A74920" w:rsidRPr="009846FB" w:rsidRDefault="00A74920" w:rsidP="00115739">
            <w:pPr>
              <w:widowControl/>
              <w:jc w:val="center"/>
              <w:rPr>
                <w:rFonts w:ascii="仿宋_GB2312" w:eastAsia="仿宋_GB2312" w:hAnsi="黑体" w:cs="宋体"/>
                <w:b/>
                <w:kern w:val="0"/>
                <w:sz w:val="32"/>
                <w:szCs w:val="32"/>
              </w:rPr>
            </w:pPr>
            <w:r w:rsidRPr="009846FB">
              <w:rPr>
                <w:rFonts w:ascii="仿宋_GB2312" w:eastAsia="仿宋_GB2312" w:hAnsi="黑体" w:cs="宋体" w:hint="eastAsia"/>
                <w:b/>
                <w:kern w:val="0"/>
                <w:sz w:val="32"/>
                <w:szCs w:val="32"/>
              </w:rPr>
              <w:t>标题</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rsidR="00A74920" w:rsidRPr="009846FB" w:rsidRDefault="00A74920" w:rsidP="00115739">
            <w:pPr>
              <w:widowControl/>
              <w:jc w:val="center"/>
              <w:rPr>
                <w:rFonts w:ascii="仿宋_GB2312" w:eastAsia="仿宋_GB2312" w:hAnsi="黑体" w:cs="宋体"/>
                <w:b/>
                <w:kern w:val="0"/>
                <w:sz w:val="32"/>
                <w:szCs w:val="32"/>
              </w:rPr>
            </w:pPr>
            <w:r w:rsidRPr="009846FB">
              <w:rPr>
                <w:rFonts w:ascii="仿宋_GB2312" w:eastAsia="仿宋_GB2312" w:hAnsi="黑体" w:cs="宋体" w:hint="eastAsia"/>
                <w:b/>
                <w:kern w:val="0"/>
                <w:sz w:val="32"/>
                <w:szCs w:val="32"/>
              </w:rPr>
              <w:t>发文日期</w:t>
            </w:r>
          </w:p>
        </w:tc>
        <w:tc>
          <w:tcPr>
            <w:tcW w:w="1075" w:type="pct"/>
            <w:tcBorders>
              <w:top w:val="single" w:sz="4" w:space="0" w:color="auto"/>
              <w:left w:val="nil"/>
              <w:bottom w:val="single" w:sz="4" w:space="0" w:color="auto"/>
              <w:right w:val="single" w:sz="4" w:space="0" w:color="auto"/>
            </w:tcBorders>
            <w:shd w:val="clear" w:color="auto" w:fill="auto"/>
            <w:vAlign w:val="center"/>
            <w:hideMark/>
          </w:tcPr>
          <w:p w:rsidR="00A74920" w:rsidRPr="009846FB" w:rsidRDefault="00A74920" w:rsidP="00115739">
            <w:pPr>
              <w:widowControl/>
              <w:jc w:val="center"/>
              <w:rPr>
                <w:rFonts w:ascii="仿宋_GB2312" w:eastAsia="仿宋_GB2312" w:hAnsi="黑体" w:cs="宋体"/>
                <w:b/>
                <w:kern w:val="0"/>
                <w:sz w:val="32"/>
                <w:szCs w:val="32"/>
              </w:rPr>
            </w:pPr>
            <w:r w:rsidRPr="009846FB">
              <w:rPr>
                <w:rFonts w:ascii="仿宋_GB2312" w:eastAsia="仿宋_GB2312" w:hAnsi="黑体" w:cs="宋体" w:hint="eastAsia"/>
                <w:b/>
                <w:kern w:val="0"/>
                <w:sz w:val="32"/>
                <w:szCs w:val="32"/>
              </w:rPr>
              <w:t>文号</w:t>
            </w:r>
          </w:p>
        </w:tc>
      </w:tr>
      <w:tr w:rsidR="00A74920" w:rsidRPr="009846FB" w:rsidTr="00115739">
        <w:trPr>
          <w:trHeight w:val="480"/>
        </w:trPr>
        <w:tc>
          <w:tcPr>
            <w:tcW w:w="518" w:type="pct"/>
            <w:tcBorders>
              <w:top w:val="nil"/>
              <w:left w:val="single" w:sz="4" w:space="0" w:color="auto"/>
              <w:bottom w:val="single" w:sz="4" w:space="0" w:color="auto"/>
              <w:right w:val="single" w:sz="4" w:space="0" w:color="auto"/>
            </w:tcBorders>
            <w:shd w:val="clear" w:color="auto" w:fill="auto"/>
            <w:vAlign w:val="center"/>
            <w:hideMark/>
          </w:tcPr>
          <w:p w:rsidR="00A74920" w:rsidRPr="009846FB" w:rsidRDefault="00A74920" w:rsidP="00115739">
            <w:pPr>
              <w:widowControl/>
              <w:jc w:val="center"/>
              <w:rPr>
                <w:rFonts w:ascii="仿宋_GB2312" w:eastAsia="仿宋_GB2312" w:hAnsi="宋体" w:cs="宋体"/>
                <w:kern w:val="0"/>
                <w:sz w:val="32"/>
                <w:szCs w:val="32"/>
              </w:rPr>
            </w:pPr>
            <w:r w:rsidRPr="009846FB">
              <w:rPr>
                <w:rFonts w:ascii="仿宋_GB2312" w:eastAsia="仿宋_GB2312" w:hAnsi="宋体" w:cs="宋体" w:hint="eastAsia"/>
                <w:kern w:val="0"/>
                <w:sz w:val="32"/>
                <w:szCs w:val="32"/>
              </w:rPr>
              <w:t>1</w:t>
            </w:r>
          </w:p>
        </w:tc>
        <w:tc>
          <w:tcPr>
            <w:tcW w:w="2198" w:type="pct"/>
            <w:tcBorders>
              <w:top w:val="nil"/>
              <w:left w:val="nil"/>
              <w:bottom w:val="single" w:sz="4" w:space="0" w:color="auto"/>
              <w:right w:val="single" w:sz="4" w:space="0" w:color="auto"/>
            </w:tcBorders>
            <w:shd w:val="clear" w:color="auto" w:fill="auto"/>
            <w:vAlign w:val="center"/>
            <w:hideMark/>
          </w:tcPr>
          <w:p w:rsidR="00A74920" w:rsidRPr="009846FB" w:rsidRDefault="00A74920" w:rsidP="00115739">
            <w:pPr>
              <w:widowControl/>
              <w:jc w:val="center"/>
              <w:rPr>
                <w:rFonts w:ascii="仿宋_GB2312" w:eastAsia="仿宋_GB2312" w:hAnsi="宋体" w:cs="宋体"/>
                <w:kern w:val="0"/>
                <w:sz w:val="32"/>
                <w:szCs w:val="32"/>
              </w:rPr>
            </w:pPr>
            <w:r w:rsidRPr="009846FB">
              <w:rPr>
                <w:rFonts w:ascii="仿宋_GB2312" w:eastAsia="仿宋_GB2312" w:hAnsi="宋体" w:cs="宋体" w:hint="eastAsia"/>
                <w:kern w:val="0"/>
                <w:sz w:val="32"/>
                <w:szCs w:val="32"/>
              </w:rPr>
              <w:t>湖北省十堰经济开发区国家税务局关于税务行政许可有关事项的公告</w:t>
            </w:r>
          </w:p>
        </w:tc>
        <w:tc>
          <w:tcPr>
            <w:tcW w:w="1209" w:type="pct"/>
            <w:tcBorders>
              <w:top w:val="nil"/>
              <w:left w:val="nil"/>
              <w:bottom w:val="single" w:sz="4" w:space="0" w:color="auto"/>
              <w:right w:val="single" w:sz="4" w:space="0" w:color="auto"/>
            </w:tcBorders>
            <w:shd w:val="clear" w:color="auto" w:fill="auto"/>
            <w:vAlign w:val="center"/>
            <w:hideMark/>
          </w:tcPr>
          <w:p w:rsidR="00A74920" w:rsidRPr="009846FB" w:rsidRDefault="00A74920" w:rsidP="00115739">
            <w:pPr>
              <w:widowControl/>
              <w:jc w:val="center"/>
              <w:rPr>
                <w:rFonts w:ascii="仿宋_GB2312" w:eastAsia="仿宋_GB2312" w:hAnsi="宋体" w:cs="宋体"/>
                <w:kern w:val="0"/>
                <w:sz w:val="32"/>
                <w:szCs w:val="32"/>
              </w:rPr>
            </w:pPr>
            <w:r w:rsidRPr="009846FB">
              <w:rPr>
                <w:rFonts w:ascii="仿宋_GB2312" w:eastAsia="仿宋_GB2312" w:hAnsi="宋体" w:cs="宋体" w:hint="eastAsia"/>
                <w:kern w:val="0"/>
                <w:sz w:val="32"/>
                <w:szCs w:val="32"/>
              </w:rPr>
              <w:t>2017年7月6日</w:t>
            </w:r>
          </w:p>
        </w:tc>
        <w:tc>
          <w:tcPr>
            <w:tcW w:w="1075" w:type="pct"/>
            <w:tcBorders>
              <w:top w:val="nil"/>
              <w:left w:val="nil"/>
              <w:bottom w:val="single" w:sz="4" w:space="0" w:color="auto"/>
              <w:right w:val="single" w:sz="4" w:space="0" w:color="auto"/>
            </w:tcBorders>
            <w:shd w:val="clear" w:color="auto" w:fill="auto"/>
            <w:vAlign w:val="center"/>
            <w:hideMark/>
          </w:tcPr>
          <w:p w:rsidR="00A74920" w:rsidRPr="009846FB" w:rsidRDefault="00A74920" w:rsidP="00115739">
            <w:pPr>
              <w:widowControl/>
              <w:jc w:val="center"/>
              <w:rPr>
                <w:rFonts w:ascii="仿宋_GB2312" w:eastAsia="仿宋_GB2312" w:hAnsi="宋体" w:cs="宋体"/>
                <w:kern w:val="0"/>
                <w:sz w:val="32"/>
                <w:szCs w:val="32"/>
              </w:rPr>
            </w:pPr>
            <w:r w:rsidRPr="009846FB">
              <w:rPr>
                <w:rFonts w:ascii="仿宋_GB2312" w:eastAsia="仿宋_GB2312" w:hAnsi="宋体" w:cs="宋体" w:hint="eastAsia"/>
                <w:kern w:val="0"/>
                <w:sz w:val="32"/>
                <w:szCs w:val="32"/>
              </w:rPr>
              <w:t>十堰经济开发区国税局公告2017年第1号</w:t>
            </w:r>
          </w:p>
        </w:tc>
      </w:tr>
      <w:tr w:rsidR="00A74920" w:rsidRPr="009846FB" w:rsidTr="00115739">
        <w:trPr>
          <w:trHeight w:val="720"/>
        </w:trPr>
        <w:tc>
          <w:tcPr>
            <w:tcW w:w="518" w:type="pct"/>
            <w:tcBorders>
              <w:top w:val="nil"/>
              <w:left w:val="single" w:sz="4" w:space="0" w:color="auto"/>
              <w:bottom w:val="single" w:sz="4" w:space="0" w:color="auto"/>
              <w:right w:val="single" w:sz="4" w:space="0" w:color="auto"/>
            </w:tcBorders>
            <w:shd w:val="clear" w:color="auto" w:fill="auto"/>
            <w:vAlign w:val="center"/>
            <w:hideMark/>
          </w:tcPr>
          <w:p w:rsidR="00A74920" w:rsidRPr="009846FB" w:rsidRDefault="00A74920" w:rsidP="00115739">
            <w:pPr>
              <w:widowControl/>
              <w:jc w:val="center"/>
              <w:rPr>
                <w:rFonts w:ascii="仿宋_GB2312" w:eastAsia="仿宋_GB2312" w:hAnsi="宋体" w:cs="宋体"/>
                <w:kern w:val="0"/>
                <w:sz w:val="32"/>
                <w:szCs w:val="32"/>
              </w:rPr>
            </w:pPr>
            <w:r w:rsidRPr="009846FB">
              <w:rPr>
                <w:rFonts w:ascii="仿宋_GB2312" w:eastAsia="仿宋_GB2312" w:hAnsi="宋体" w:cs="宋体" w:hint="eastAsia"/>
                <w:kern w:val="0"/>
                <w:sz w:val="32"/>
                <w:szCs w:val="32"/>
              </w:rPr>
              <w:t>2</w:t>
            </w:r>
          </w:p>
        </w:tc>
        <w:tc>
          <w:tcPr>
            <w:tcW w:w="2198" w:type="pct"/>
            <w:tcBorders>
              <w:top w:val="nil"/>
              <w:left w:val="nil"/>
              <w:bottom w:val="single" w:sz="4" w:space="0" w:color="auto"/>
              <w:right w:val="single" w:sz="4" w:space="0" w:color="auto"/>
            </w:tcBorders>
            <w:shd w:val="clear" w:color="auto" w:fill="auto"/>
            <w:vAlign w:val="center"/>
            <w:hideMark/>
          </w:tcPr>
          <w:p w:rsidR="00A74920" w:rsidRPr="009846FB" w:rsidRDefault="00A74920" w:rsidP="00115739">
            <w:pPr>
              <w:widowControl/>
              <w:jc w:val="center"/>
              <w:rPr>
                <w:rFonts w:ascii="仿宋_GB2312" w:eastAsia="仿宋_GB2312" w:hAnsi="宋体" w:cs="宋体"/>
                <w:kern w:val="0"/>
                <w:sz w:val="32"/>
                <w:szCs w:val="32"/>
              </w:rPr>
            </w:pPr>
            <w:r w:rsidRPr="009846FB">
              <w:rPr>
                <w:rFonts w:ascii="仿宋_GB2312" w:eastAsia="仿宋_GB2312" w:hAnsi="宋体" w:cs="宋体" w:hint="eastAsia"/>
                <w:kern w:val="0"/>
                <w:sz w:val="32"/>
                <w:szCs w:val="32"/>
              </w:rPr>
              <w:t>湖北省十堰经济开发区国家税务局关于取消享受小型微利企业所得税优惠核准等38项非税务行政许可审批事项的公告</w:t>
            </w:r>
          </w:p>
        </w:tc>
        <w:tc>
          <w:tcPr>
            <w:tcW w:w="1209" w:type="pct"/>
            <w:tcBorders>
              <w:top w:val="nil"/>
              <w:left w:val="nil"/>
              <w:bottom w:val="single" w:sz="4" w:space="0" w:color="auto"/>
              <w:right w:val="single" w:sz="4" w:space="0" w:color="auto"/>
            </w:tcBorders>
            <w:shd w:val="clear" w:color="auto" w:fill="auto"/>
            <w:vAlign w:val="center"/>
            <w:hideMark/>
          </w:tcPr>
          <w:p w:rsidR="00A74920" w:rsidRPr="009846FB" w:rsidRDefault="00A74920" w:rsidP="00115739">
            <w:pPr>
              <w:widowControl/>
              <w:jc w:val="center"/>
              <w:rPr>
                <w:rFonts w:ascii="仿宋_GB2312" w:eastAsia="仿宋_GB2312" w:hAnsi="宋体" w:cs="宋体"/>
                <w:kern w:val="0"/>
                <w:sz w:val="32"/>
                <w:szCs w:val="32"/>
              </w:rPr>
            </w:pPr>
            <w:r w:rsidRPr="009846FB">
              <w:rPr>
                <w:rFonts w:ascii="仿宋_GB2312" w:eastAsia="仿宋_GB2312" w:hAnsi="宋体" w:cs="宋体" w:hint="eastAsia"/>
                <w:kern w:val="0"/>
                <w:sz w:val="32"/>
                <w:szCs w:val="32"/>
              </w:rPr>
              <w:t>2017年7月6日</w:t>
            </w:r>
          </w:p>
        </w:tc>
        <w:tc>
          <w:tcPr>
            <w:tcW w:w="1075" w:type="pct"/>
            <w:tcBorders>
              <w:top w:val="nil"/>
              <w:left w:val="nil"/>
              <w:bottom w:val="single" w:sz="4" w:space="0" w:color="auto"/>
              <w:right w:val="single" w:sz="4" w:space="0" w:color="auto"/>
            </w:tcBorders>
            <w:shd w:val="clear" w:color="auto" w:fill="auto"/>
            <w:vAlign w:val="center"/>
            <w:hideMark/>
          </w:tcPr>
          <w:p w:rsidR="00A74920" w:rsidRPr="009846FB" w:rsidRDefault="00A74920" w:rsidP="00115739">
            <w:pPr>
              <w:widowControl/>
              <w:jc w:val="center"/>
              <w:rPr>
                <w:rFonts w:ascii="仿宋_GB2312" w:eastAsia="仿宋_GB2312" w:hAnsi="宋体" w:cs="宋体"/>
                <w:kern w:val="0"/>
                <w:sz w:val="32"/>
                <w:szCs w:val="32"/>
              </w:rPr>
            </w:pPr>
            <w:r w:rsidRPr="009846FB">
              <w:rPr>
                <w:rFonts w:ascii="仿宋_GB2312" w:eastAsia="仿宋_GB2312" w:hAnsi="宋体" w:cs="宋体" w:hint="eastAsia"/>
                <w:kern w:val="0"/>
                <w:sz w:val="32"/>
                <w:szCs w:val="32"/>
              </w:rPr>
              <w:t>十堰经济开发区国税局公告2017年第2号</w:t>
            </w:r>
          </w:p>
        </w:tc>
      </w:tr>
      <w:tr w:rsidR="00A74920" w:rsidRPr="009846FB" w:rsidTr="00115739">
        <w:trPr>
          <w:trHeight w:val="480"/>
        </w:trPr>
        <w:tc>
          <w:tcPr>
            <w:tcW w:w="518" w:type="pct"/>
            <w:tcBorders>
              <w:top w:val="nil"/>
              <w:left w:val="single" w:sz="4" w:space="0" w:color="auto"/>
              <w:bottom w:val="single" w:sz="4" w:space="0" w:color="auto"/>
              <w:right w:val="single" w:sz="4" w:space="0" w:color="auto"/>
            </w:tcBorders>
            <w:shd w:val="clear" w:color="auto" w:fill="auto"/>
            <w:vAlign w:val="center"/>
            <w:hideMark/>
          </w:tcPr>
          <w:p w:rsidR="00A74920" w:rsidRPr="009846FB" w:rsidRDefault="00A74920" w:rsidP="00115739">
            <w:pPr>
              <w:widowControl/>
              <w:jc w:val="center"/>
              <w:rPr>
                <w:rFonts w:ascii="仿宋_GB2312" w:eastAsia="仿宋_GB2312" w:hAnsi="宋体" w:cs="宋体"/>
                <w:kern w:val="0"/>
                <w:sz w:val="32"/>
                <w:szCs w:val="32"/>
              </w:rPr>
            </w:pPr>
            <w:r w:rsidRPr="009846FB">
              <w:rPr>
                <w:rFonts w:ascii="仿宋_GB2312" w:eastAsia="仿宋_GB2312" w:hAnsi="宋体" w:cs="宋体" w:hint="eastAsia"/>
                <w:kern w:val="0"/>
                <w:sz w:val="32"/>
                <w:szCs w:val="32"/>
              </w:rPr>
              <w:t>3</w:t>
            </w:r>
          </w:p>
        </w:tc>
        <w:tc>
          <w:tcPr>
            <w:tcW w:w="2198" w:type="pct"/>
            <w:tcBorders>
              <w:top w:val="nil"/>
              <w:left w:val="nil"/>
              <w:bottom w:val="single" w:sz="4" w:space="0" w:color="auto"/>
              <w:right w:val="single" w:sz="4" w:space="0" w:color="auto"/>
            </w:tcBorders>
            <w:shd w:val="clear" w:color="auto" w:fill="auto"/>
            <w:vAlign w:val="center"/>
            <w:hideMark/>
          </w:tcPr>
          <w:p w:rsidR="00A74920" w:rsidRPr="009846FB" w:rsidRDefault="00A74920" w:rsidP="00115739">
            <w:pPr>
              <w:widowControl/>
              <w:jc w:val="center"/>
              <w:rPr>
                <w:rFonts w:ascii="仿宋_GB2312" w:eastAsia="仿宋_GB2312" w:hAnsi="宋体" w:cs="宋体"/>
                <w:kern w:val="0"/>
                <w:sz w:val="32"/>
                <w:szCs w:val="32"/>
              </w:rPr>
            </w:pPr>
            <w:r w:rsidRPr="009846FB">
              <w:rPr>
                <w:rFonts w:ascii="仿宋_GB2312" w:eastAsia="仿宋_GB2312" w:hAnsi="宋体" w:cs="宋体" w:hint="eastAsia"/>
                <w:kern w:val="0"/>
                <w:sz w:val="32"/>
                <w:szCs w:val="32"/>
              </w:rPr>
              <w:t>湖北省十堰经济开发区国家税务局关于公开行政审批事项等相关工作的公告</w:t>
            </w:r>
          </w:p>
        </w:tc>
        <w:tc>
          <w:tcPr>
            <w:tcW w:w="1209" w:type="pct"/>
            <w:tcBorders>
              <w:top w:val="nil"/>
              <w:left w:val="nil"/>
              <w:bottom w:val="single" w:sz="4" w:space="0" w:color="auto"/>
              <w:right w:val="single" w:sz="4" w:space="0" w:color="auto"/>
            </w:tcBorders>
            <w:shd w:val="clear" w:color="auto" w:fill="auto"/>
            <w:vAlign w:val="center"/>
            <w:hideMark/>
          </w:tcPr>
          <w:p w:rsidR="00A74920" w:rsidRPr="009846FB" w:rsidRDefault="00A74920" w:rsidP="00115739">
            <w:pPr>
              <w:widowControl/>
              <w:jc w:val="center"/>
              <w:rPr>
                <w:rFonts w:ascii="仿宋_GB2312" w:eastAsia="仿宋_GB2312" w:hAnsi="宋体" w:cs="宋体"/>
                <w:kern w:val="0"/>
                <w:sz w:val="32"/>
                <w:szCs w:val="32"/>
              </w:rPr>
            </w:pPr>
            <w:r w:rsidRPr="009846FB">
              <w:rPr>
                <w:rFonts w:ascii="仿宋_GB2312" w:eastAsia="仿宋_GB2312" w:hAnsi="宋体" w:cs="宋体" w:hint="eastAsia"/>
                <w:kern w:val="0"/>
                <w:sz w:val="32"/>
                <w:szCs w:val="32"/>
              </w:rPr>
              <w:t>2014年9月28</w:t>
            </w:r>
            <w:r w:rsidRPr="009846FB">
              <w:rPr>
                <w:rFonts w:ascii="宋体" w:hAnsi="宋体" w:cs="宋体" w:hint="eastAsia"/>
                <w:kern w:val="0"/>
                <w:sz w:val="20"/>
                <w:szCs w:val="20"/>
              </w:rPr>
              <w:t>日</w:t>
            </w:r>
          </w:p>
        </w:tc>
        <w:tc>
          <w:tcPr>
            <w:tcW w:w="1075" w:type="pct"/>
            <w:tcBorders>
              <w:top w:val="nil"/>
              <w:left w:val="nil"/>
              <w:bottom w:val="single" w:sz="4" w:space="0" w:color="auto"/>
              <w:right w:val="single" w:sz="4" w:space="0" w:color="auto"/>
            </w:tcBorders>
            <w:shd w:val="clear" w:color="auto" w:fill="auto"/>
            <w:vAlign w:val="center"/>
            <w:hideMark/>
          </w:tcPr>
          <w:p w:rsidR="00A74920" w:rsidRPr="009846FB" w:rsidRDefault="00A74920" w:rsidP="00115739">
            <w:pPr>
              <w:widowControl/>
              <w:jc w:val="center"/>
              <w:rPr>
                <w:rFonts w:ascii="仿宋_GB2312" w:eastAsia="仿宋_GB2312" w:hAnsi="宋体" w:cs="宋体"/>
                <w:kern w:val="0"/>
                <w:sz w:val="32"/>
                <w:szCs w:val="32"/>
              </w:rPr>
            </w:pPr>
            <w:r w:rsidRPr="009846FB">
              <w:rPr>
                <w:rFonts w:ascii="仿宋_GB2312" w:eastAsia="仿宋_GB2312" w:hAnsi="宋体" w:cs="宋体" w:hint="eastAsia"/>
                <w:kern w:val="0"/>
                <w:sz w:val="32"/>
                <w:szCs w:val="32"/>
              </w:rPr>
              <w:t>十堰经济开发区国税局公告2014年第1号</w:t>
            </w:r>
          </w:p>
        </w:tc>
      </w:tr>
    </w:tbl>
    <w:p w:rsidR="00A74920" w:rsidRPr="00F627C6" w:rsidRDefault="00A74920" w:rsidP="00A74920"/>
    <w:p w:rsidR="00A74920" w:rsidRPr="009846FB" w:rsidRDefault="00A74920" w:rsidP="00A74920"/>
    <w:p w:rsidR="00DF5D2D" w:rsidRPr="00A74920" w:rsidRDefault="00DF5D2D">
      <w:permStart w:id="0" w:edGrp="everyone"/>
      <w:permEnd w:id="0"/>
    </w:p>
    <w:sectPr w:rsidR="00DF5D2D" w:rsidRPr="00A74920" w:rsidSect="009846FB">
      <w:pgSz w:w="11906" w:h="16838" w:code="9"/>
      <w:pgMar w:top="2098" w:right="1474" w:bottom="1134" w:left="1588" w:header="397"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D2D" w:rsidRDefault="00DF5D2D" w:rsidP="00A74920">
      <w:r>
        <w:separator/>
      </w:r>
    </w:p>
  </w:endnote>
  <w:endnote w:type="continuationSeparator" w:id="1">
    <w:p w:rsidR="00DF5D2D" w:rsidRDefault="00DF5D2D" w:rsidP="00A749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D2D" w:rsidRDefault="00DF5D2D" w:rsidP="00A74920">
      <w:r>
        <w:separator/>
      </w:r>
    </w:p>
  </w:footnote>
  <w:footnote w:type="continuationSeparator" w:id="1">
    <w:p w:rsidR="00DF5D2D" w:rsidRDefault="00DF5D2D" w:rsidP="00A749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formatting="1" w:enforcement="1" w:cryptProviderType="rsaFull" w:cryptAlgorithmClass="hash" w:cryptAlgorithmType="typeAny" w:cryptAlgorithmSid="4" w:cryptSpinCount="50000" w:hash="oyJA+qNpOgmIgB1mY5NtNnWdzc4=" w:salt="PryyRQ4AObIsTdDIGqrutw=="/>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4920"/>
    <w:rsid w:val="00A74920"/>
    <w:rsid w:val="00DF5D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49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4920"/>
    <w:rPr>
      <w:sz w:val="18"/>
      <w:szCs w:val="18"/>
    </w:rPr>
  </w:style>
  <w:style w:type="paragraph" w:styleId="a4">
    <w:name w:val="footer"/>
    <w:basedOn w:val="a"/>
    <w:link w:val="Char0"/>
    <w:uiPriority w:val="99"/>
    <w:semiHidden/>
    <w:unhideWhenUsed/>
    <w:rsid w:val="00A749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492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A66E0-1EB0-48D9-87B4-D226AC763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Words>
  <Characters>222</Characters>
  <Application>Microsoft Office Word</Application>
  <DocSecurity>8</DocSecurity>
  <Lines>1</Lines>
  <Paragraphs>1</Paragraphs>
  <ScaleCrop>false</ScaleCrop>
  <Company>china</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余劲</dc:creator>
  <cp:keywords/>
  <dc:description/>
  <cp:lastModifiedBy>余劲</cp:lastModifiedBy>
  <cp:revision>2</cp:revision>
  <dcterms:created xsi:type="dcterms:W3CDTF">2020-08-03T02:52:00Z</dcterms:created>
  <dcterms:modified xsi:type="dcterms:W3CDTF">2020-08-03T02:55:00Z</dcterms:modified>
</cp:coreProperties>
</file>