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03" w:tblpY="455"/>
        <w:tblOverlap w:val="never"/>
        <w:tblW w:w="156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900"/>
        <w:gridCol w:w="240"/>
        <w:gridCol w:w="420"/>
        <w:gridCol w:w="345"/>
        <w:gridCol w:w="600"/>
        <w:gridCol w:w="345"/>
        <w:gridCol w:w="420"/>
        <w:gridCol w:w="390"/>
        <w:gridCol w:w="435"/>
        <w:gridCol w:w="465"/>
        <w:gridCol w:w="375"/>
        <w:gridCol w:w="525"/>
        <w:gridCol w:w="360"/>
        <w:gridCol w:w="525"/>
        <w:gridCol w:w="330"/>
        <w:gridCol w:w="585"/>
        <w:gridCol w:w="450"/>
        <w:gridCol w:w="476"/>
        <w:gridCol w:w="334"/>
        <w:gridCol w:w="582"/>
        <w:gridCol w:w="303"/>
        <w:gridCol w:w="531"/>
        <w:gridCol w:w="294"/>
        <w:gridCol w:w="570"/>
        <w:gridCol w:w="315"/>
        <w:gridCol w:w="600"/>
        <w:gridCol w:w="585"/>
        <w:gridCol w:w="480"/>
        <w:gridCol w:w="405"/>
        <w:gridCol w:w="480"/>
        <w:gridCol w:w="9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6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3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年度行政执法统计年报表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6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rFonts w:hAnsi="宋体"/>
                <w:b/>
                <w:bCs/>
                <w:lang w:val="en-US" w:eastAsia="zh-CN"/>
              </w:rPr>
              <w:t>填报单位（盖章）：国家税务总局武汉市新洲区税务局 联系人：</w:t>
            </w:r>
            <w:r>
              <w:rPr>
                <w:rStyle w:val="6"/>
                <w:rFonts w:hint="eastAsia" w:hAnsi="宋体"/>
                <w:b/>
                <w:bCs/>
                <w:lang w:val="en-US" w:eastAsia="zh-CN"/>
              </w:rPr>
              <w:t xml:space="preserve">袁超 </w:t>
            </w:r>
            <w:r>
              <w:rPr>
                <w:rStyle w:val="6"/>
                <w:rFonts w:hAnsi="宋体"/>
                <w:b/>
                <w:bCs/>
                <w:lang w:val="en-US" w:eastAsia="zh-CN"/>
              </w:rPr>
              <w:t>联系方式：</w:t>
            </w:r>
            <w:r>
              <w:rPr>
                <w:rStyle w:val="6"/>
                <w:rFonts w:hint="eastAsia" w:hAnsi="宋体"/>
                <w:b/>
                <w:bCs/>
                <w:lang w:val="en-US" w:eastAsia="zh-CN"/>
              </w:rPr>
              <w:t>027-86920277</w:t>
            </w:r>
            <w:r>
              <w:rPr>
                <w:rStyle w:val="6"/>
                <w:rFonts w:hAnsi="宋体"/>
                <w:b/>
                <w:bCs/>
                <w:lang w:val="en-US" w:eastAsia="zh-CN"/>
              </w:rPr>
              <w:t>填报时间：</w:t>
            </w:r>
            <w:r>
              <w:rPr>
                <w:rStyle w:val="6"/>
                <w:rFonts w:hint="eastAsia" w:hAnsi="宋体"/>
                <w:b/>
                <w:bCs/>
                <w:lang w:val="en-US" w:eastAsia="zh-CN"/>
              </w:rPr>
              <w:t>2024年1月2日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基本情况</w:t>
            </w:r>
          </w:p>
        </w:tc>
        <w:tc>
          <w:tcPr>
            <w:tcW w:w="12135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行政执法信息公示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执法主体名称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执法岗位设置数量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在岗执法人员数量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年度执法案件总数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是否制定行政执法公示制度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是否公示年度执法检查计划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公示基本信息条目总数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行政许可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行政处罚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行政强制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行政确认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行政征收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行政给付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行政奖励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行政裁决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行政检查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投诉举报案件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是否公示行政执法统计年报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人均检查件数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检查合格率（%）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受理数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办结数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未办结数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b/>
                <w:bCs/>
                <w:lang w:val="en-US" w:eastAsia="zh-CN"/>
              </w:rPr>
              <w:t>国家税务总局武汉市新洲区税务局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rFonts w:hAnsi="宋体"/>
                <w:b/>
                <w:bCs/>
                <w:lang w:val="en-US" w:eastAsia="zh-CN"/>
              </w:rPr>
              <w:t>国家税务总局武汉市新洲区税务局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19969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1857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12.72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2132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14.60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0.082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15968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109.37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OWI2YjA0ZGJkOTBlODg5ZDM4MGJmNmQ1NjAzMzgifQ=="/>
  </w:docVars>
  <w:rsids>
    <w:rsidRoot w:val="00000000"/>
    <w:rsid w:val="061A7A3D"/>
    <w:rsid w:val="08C81AC9"/>
    <w:rsid w:val="0C030840"/>
    <w:rsid w:val="17FFB493"/>
    <w:rsid w:val="19337018"/>
    <w:rsid w:val="1D7729DC"/>
    <w:rsid w:val="200754CB"/>
    <w:rsid w:val="29FF6026"/>
    <w:rsid w:val="33DBF302"/>
    <w:rsid w:val="35FBEB89"/>
    <w:rsid w:val="3BEF1F32"/>
    <w:rsid w:val="3CFD8DA9"/>
    <w:rsid w:val="3FF7B04A"/>
    <w:rsid w:val="41230B1F"/>
    <w:rsid w:val="425E4BDE"/>
    <w:rsid w:val="44F52BE2"/>
    <w:rsid w:val="46023FBE"/>
    <w:rsid w:val="475A2847"/>
    <w:rsid w:val="47BF2E2D"/>
    <w:rsid w:val="489403DE"/>
    <w:rsid w:val="49FA64B7"/>
    <w:rsid w:val="5F5F90CB"/>
    <w:rsid w:val="6B534039"/>
    <w:rsid w:val="6C600902"/>
    <w:rsid w:val="6EEF697B"/>
    <w:rsid w:val="77AFCC9B"/>
    <w:rsid w:val="77BE8C90"/>
    <w:rsid w:val="77DFDA77"/>
    <w:rsid w:val="7DD7A5C9"/>
    <w:rsid w:val="7F4D7F60"/>
    <w:rsid w:val="7F716A22"/>
    <w:rsid w:val="BDDF04FE"/>
    <w:rsid w:val="CCEEEE63"/>
    <w:rsid w:val="CF8D6D1D"/>
    <w:rsid w:val="D36DA2E2"/>
    <w:rsid w:val="DAD66E69"/>
    <w:rsid w:val="DDFAAB24"/>
    <w:rsid w:val="E7E5B79B"/>
    <w:rsid w:val="EFD62A59"/>
    <w:rsid w:val="F15D8423"/>
    <w:rsid w:val="F4FDB8EE"/>
    <w:rsid w:val="FBE5C4AC"/>
    <w:rsid w:val="FEE31EED"/>
    <w:rsid w:val="FF777A9B"/>
    <w:rsid w:val="FF93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6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0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武汉市司法局</Company>
  <Pages>3</Pages>
  <Words>805</Words>
  <Characters>845</Characters>
  <Paragraphs>199</Paragraphs>
  <TotalTime>15</TotalTime>
  <ScaleCrop>false</ScaleCrop>
  <LinksUpToDate>false</LinksUpToDate>
  <CharactersWithSpaces>973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2021-02-23T03:39:00Z</dcterms:created>
  <dc:creator>云生不知处</dc:creator>
  <cp:lastModifiedBy>徐金秀</cp:lastModifiedBy>
  <cp:lastPrinted>2021-02-23T06:38:00Z</cp:lastPrinted>
  <dcterms:modified xsi:type="dcterms:W3CDTF">2024-01-08T07:18:17Z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EE7EBA62ED8E43E5B47D9A4B4FFEF71D_13</vt:lpwstr>
  </property>
</Properties>
</file>