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附件2：</w:t>
      </w:r>
    </w:p>
    <w:p>
      <w:pPr>
        <w:jc w:val="center"/>
        <w:rPr>
          <w:rFonts w:ascii="华康简标题宋" w:eastAsia="华康简标题宋"/>
          <w:b/>
          <w:sz w:val="44"/>
          <w:szCs w:val="44"/>
        </w:rPr>
      </w:pPr>
      <w:r>
        <w:rPr>
          <w:rFonts w:hint="eastAsia" w:ascii="华康简标题宋" w:eastAsia="华康简标题宋"/>
          <w:b/>
          <w:sz w:val="44"/>
          <w:szCs w:val="44"/>
        </w:rPr>
        <w:t>国家税务总局</w:t>
      </w:r>
      <w:bookmarkStart w:id="0" w:name="_GoBack"/>
      <w:bookmarkEnd w:id="0"/>
      <w:r>
        <w:rPr>
          <w:rFonts w:hint="eastAsia" w:ascii="华康简标题宋" w:eastAsia="华康简标题宋"/>
          <w:b/>
          <w:sz w:val="44"/>
          <w:szCs w:val="44"/>
          <w:lang w:eastAsia="zh-CN"/>
        </w:rPr>
        <w:t>公安县</w:t>
      </w:r>
      <w:r>
        <w:rPr>
          <w:rFonts w:hint="eastAsia" w:ascii="华康简标题宋" w:eastAsia="华康简标题宋"/>
          <w:b/>
          <w:sz w:val="44"/>
          <w:szCs w:val="44"/>
        </w:rPr>
        <w:t>税务局政府信息公开告知书</w:t>
      </w: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wordWrap w:val="0"/>
        <w:spacing w:line="580" w:lineRule="atLeast"/>
        <w:ind w:firstLine="570"/>
        <w:jc w:val="right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 xml:space="preserve">文号：           </w:t>
      </w:r>
    </w:p>
    <w:p>
      <w:pPr>
        <w:spacing w:line="580" w:lineRule="atLeast"/>
        <w:ind w:firstLine="570"/>
        <w:jc w:val="right"/>
        <w:rPr>
          <w:rFonts w:ascii="仿宋_GB2312" w:eastAsia="仿宋_GB2312"/>
          <w:b/>
          <w:sz w:val="32"/>
          <w:szCs w:val="32"/>
        </w:rPr>
      </w:pPr>
    </w:p>
    <w:p>
      <w:pPr>
        <w:spacing w:line="580" w:lineRule="atLeas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b/>
          <w:sz w:val="32"/>
          <w:szCs w:val="32"/>
        </w:rPr>
        <w:t>：</w:t>
      </w:r>
    </w:p>
    <w:p>
      <w:pPr>
        <w:spacing w:line="580" w:lineRule="atLeast"/>
        <w:ind w:firstLine="645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您（单位）向我局提出政府信息公开申请，我局于    年</w:t>
      </w:r>
      <w:r>
        <w:rPr>
          <w:rFonts w:hint="eastAsia" w:ascii="仿宋_GB2312" w:eastAsia="仿宋_GB2312"/>
          <w:b/>
          <w:color w:val="FFFFFF"/>
          <w:sz w:val="32"/>
          <w:szCs w:val="32"/>
        </w:rPr>
        <w:t>祟海</w:t>
      </w:r>
      <w:r>
        <w:rPr>
          <w:rFonts w:hint="eastAsia" w:ascii="仿宋_GB2312" w:eastAsia="仿宋_GB2312"/>
          <w:b/>
          <w:sz w:val="32"/>
          <w:szCs w:val="32"/>
        </w:rPr>
        <w:t>月    日依法予以受理。根据《中华人民共和国政府信息公开条例》的规定，现对您（单位）提出的申请答复如下：</w:t>
      </w:r>
    </w:p>
    <w:p>
      <w:pPr>
        <w:spacing w:line="580" w:lineRule="atLeast"/>
        <w:ind w:firstLine="645"/>
        <w:rPr>
          <w:rFonts w:ascii="仿宋_GB2312" w:eastAsia="仿宋_GB2312"/>
          <w:b/>
          <w:sz w:val="32"/>
          <w:szCs w:val="32"/>
        </w:rPr>
      </w:pPr>
    </w:p>
    <w:p>
      <w:pPr>
        <w:spacing w:line="580" w:lineRule="atLeast"/>
        <w:ind w:firstLine="645"/>
        <w:rPr>
          <w:rFonts w:ascii="仿宋_GB2312" w:eastAsia="仿宋_GB2312"/>
          <w:b/>
          <w:sz w:val="32"/>
          <w:szCs w:val="32"/>
        </w:rPr>
      </w:pPr>
    </w:p>
    <w:p>
      <w:pPr>
        <w:spacing w:line="580" w:lineRule="atLeast"/>
        <w:ind w:firstLine="645"/>
        <w:rPr>
          <w:rFonts w:ascii="仿宋_GB2312" w:eastAsia="仿宋_GB2312"/>
          <w:b/>
          <w:sz w:val="32"/>
          <w:szCs w:val="32"/>
        </w:rPr>
      </w:pPr>
    </w:p>
    <w:p>
      <w:pPr>
        <w:spacing w:line="580" w:lineRule="atLeast"/>
        <w:ind w:firstLine="645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特此告知。</w:t>
      </w:r>
    </w:p>
    <w:p>
      <w:pPr>
        <w:spacing w:line="580" w:lineRule="atLeast"/>
        <w:ind w:firstLine="645"/>
        <w:jc w:val="center"/>
        <w:rPr>
          <w:rFonts w:ascii="仿宋_GB2312" w:eastAsia="仿宋_GB2312"/>
          <w:b/>
          <w:sz w:val="32"/>
          <w:szCs w:val="32"/>
        </w:rPr>
      </w:pPr>
    </w:p>
    <w:p>
      <w:pPr>
        <w:spacing w:line="580" w:lineRule="atLeast"/>
        <w:ind w:firstLine="645"/>
        <w:jc w:val="center"/>
        <w:rPr>
          <w:rFonts w:ascii="仿宋_GB2312" w:eastAsia="仿宋_GB2312"/>
          <w:b/>
          <w:sz w:val="32"/>
          <w:szCs w:val="32"/>
        </w:rPr>
      </w:pPr>
    </w:p>
    <w:p>
      <w:pPr>
        <w:spacing w:line="580" w:lineRule="atLeast"/>
        <w:jc w:val="righ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        国家税务总局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公安县</w:t>
      </w:r>
      <w:r>
        <w:rPr>
          <w:rFonts w:hint="eastAsia" w:ascii="仿宋_GB2312" w:eastAsia="仿宋_GB2312"/>
          <w:b/>
          <w:sz w:val="32"/>
          <w:szCs w:val="32"/>
        </w:rPr>
        <w:t>税务局</w:t>
      </w:r>
    </w:p>
    <w:p>
      <w:pPr>
        <w:spacing w:line="580" w:lineRule="atLeast"/>
        <w:jc w:val="righ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办公室印章</w:t>
      </w:r>
    </w:p>
    <w:p>
      <w:pPr>
        <w:jc w:val="righ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年     月     日</w:t>
      </w:r>
    </w:p>
    <w:p>
      <w:pPr>
        <w:jc w:val="right"/>
        <w:rPr>
          <w:rFonts w:ascii="仿宋_GB2312" w:eastAsia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0C"/>
    <w:rsid w:val="00260E19"/>
    <w:rsid w:val="00475F37"/>
    <w:rsid w:val="00725B03"/>
    <w:rsid w:val="009E1FFB"/>
    <w:rsid w:val="00EA770C"/>
    <w:rsid w:val="00FE166D"/>
    <w:rsid w:val="1EEF2528"/>
    <w:rsid w:val="2FFD16B8"/>
    <w:rsid w:val="307E1BDA"/>
    <w:rsid w:val="3CBA74FD"/>
    <w:rsid w:val="43D642CD"/>
    <w:rsid w:val="5BB01022"/>
    <w:rsid w:val="61504C59"/>
    <w:rsid w:val="68B9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31</Words>
  <Characters>178</Characters>
  <Lines>1</Lines>
  <Paragraphs>1</Paragraphs>
  <TotalTime>0</TotalTime>
  <ScaleCrop>false</ScaleCrop>
  <LinksUpToDate>false</LinksUpToDate>
  <CharactersWithSpaces>208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2020-08-10T02:48:00Z</dcterms:created>
  <dc:creator>Administrator</dc:creator>
  <cp:lastModifiedBy>陈昱金</cp:lastModifiedBy>
  <dcterms:modified xsi:type="dcterms:W3CDTF">2020-08-10T07:23:39Z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